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A30" w:rsidRPr="00E80A30" w:rsidRDefault="00E80A30" w:rsidP="00E80A30">
      <w:pPr>
        <w:spacing w:after="0" w:line="240" w:lineRule="auto"/>
        <w:textAlignment w:val="baseline"/>
        <w:rPr>
          <w:rFonts w:ascii="inherit" w:eastAsia="Times New Roman" w:hAnsi="inherit" w:cs="Segoe UI"/>
          <w:b/>
          <w:bCs/>
          <w:color w:val="424242"/>
          <w:sz w:val="21"/>
          <w:szCs w:val="21"/>
          <w:lang w:eastAsia="sv-SE"/>
        </w:rPr>
      </w:pPr>
      <w:proofErr w:type="spellStart"/>
      <w:r w:rsidRPr="00E80A30">
        <w:rPr>
          <w:rFonts w:ascii="inherit" w:eastAsia="Times New Roman" w:hAnsi="inherit" w:cs="Segoe UI"/>
          <w:b/>
          <w:bCs/>
          <w:color w:val="424242"/>
          <w:sz w:val="21"/>
          <w:szCs w:val="21"/>
          <w:bdr w:val="none" w:sz="0" w:space="0" w:color="auto" w:frame="1"/>
          <w:lang w:eastAsia="sv-SE"/>
        </w:rPr>
        <w:t>Umu</w:t>
      </w:r>
      <w:proofErr w:type="spellEnd"/>
      <w:r w:rsidRPr="00E80A30">
        <w:rPr>
          <w:rFonts w:ascii="inherit" w:eastAsia="Times New Roman" w:hAnsi="inherit" w:cs="Segoe UI"/>
          <w:b/>
          <w:bCs/>
          <w:color w:val="424242"/>
          <w:sz w:val="21"/>
          <w:szCs w:val="21"/>
          <w:bdr w:val="none" w:sz="0" w:space="0" w:color="auto" w:frame="1"/>
          <w:lang w:eastAsia="sv-SE"/>
        </w:rPr>
        <w:t xml:space="preserve"> dnr FS 1.5 1170 22 Yttrande över förslag till konsortialavtal för Ladok.</w:t>
      </w:r>
    </w:p>
    <w:p w:rsidR="00E80A30" w:rsidRPr="00E80A30" w:rsidRDefault="00E80A30" w:rsidP="00E80A30">
      <w:pPr>
        <w:spacing w:after="0" w:line="240" w:lineRule="auto"/>
        <w:jc w:val="right"/>
        <w:textAlignment w:val="baseline"/>
        <w:rPr>
          <w:rFonts w:ascii="Segoe UI" w:eastAsia="Times New Roman" w:hAnsi="Segoe UI" w:cs="Segoe UI"/>
          <w:color w:val="424242"/>
          <w:sz w:val="21"/>
          <w:szCs w:val="21"/>
          <w:lang w:eastAsia="sv-SE"/>
        </w:rPr>
      </w:pPr>
    </w:p>
    <w:p w:rsidR="00E80A30" w:rsidRPr="00E80A30" w:rsidRDefault="00E80A30" w:rsidP="00E80A30">
      <w:pPr>
        <w:spacing w:after="0" w:line="240" w:lineRule="atLeast"/>
        <w:ind w:left="720" w:right="360"/>
        <w:jc w:val="right"/>
        <w:textAlignment w:val="baseline"/>
        <w:rPr>
          <w:rFonts w:ascii="Segoe UI" w:eastAsia="Times New Roman" w:hAnsi="Segoe UI" w:cs="Segoe UI"/>
          <w:color w:val="424242"/>
          <w:sz w:val="21"/>
          <w:szCs w:val="21"/>
          <w:bdr w:val="none" w:sz="0" w:space="0" w:color="auto" w:frame="1"/>
          <w:lang w:eastAsia="sv-SE"/>
        </w:rPr>
      </w:pP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bookmarkStart w:id="0" w:name="_GoBack"/>
      <w:bookmarkEnd w:id="0"/>
      <w:r w:rsidRPr="00E80A30">
        <w:rPr>
          <w:rFonts w:ascii="Calibri" w:eastAsia="Times New Roman" w:hAnsi="Calibri" w:cs="Calibri"/>
          <w:color w:val="424242"/>
          <w:lang w:eastAsia="sv-SE"/>
        </w:rPr>
        <w:t>Umeå universitet har följande synpunkter på det den 10 juni 2022 översända förslaget till konsortialavtal för Ladok:</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xml:space="preserve">Syftet med de förtydliganden och </w:t>
      </w:r>
      <w:proofErr w:type="spellStart"/>
      <w:r w:rsidRPr="00E80A30">
        <w:rPr>
          <w:rFonts w:ascii="Calibri" w:eastAsia="Times New Roman" w:hAnsi="Calibri" w:cs="Calibri"/>
          <w:color w:val="424242"/>
          <w:lang w:eastAsia="sv-SE"/>
        </w:rPr>
        <w:t>ensningar</w:t>
      </w:r>
      <w:proofErr w:type="spellEnd"/>
      <w:r w:rsidRPr="00E80A30">
        <w:rPr>
          <w:rFonts w:ascii="Calibri" w:eastAsia="Times New Roman" w:hAnsi="Calibri" w:cs="Calibri"/>
          <w:color w:val="424242"/>
          <w:lang w:eastAsia="sv-SE"/>
        </w:rPr>
        <w:t xml:space="preserve"> som skett i konsortialavtalet är vällovliga och förslaget utgör en lämplig lösning.</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xml:space="preserve">När det gäller förslaget till reglering av placering och reglering av personuppgiftsansvar konstaterar </w:t>
      </w:r>
      <w:proofErr w:type="spellStart"/>
      <w:r w:rsidRPr="00E80A30">
        <w:rPr>
          <w:rFonts w:ascii="Calibri" w:eastAsia="Times New Roman" w:hAnsi="Calibri" w:cs="Calibri"/>
          <w:color w:val="424242"/>
          <w:lang w:eastAsia="sv-SE"/>
        </w:rPr>
        <w:t>Umu</w:t>
      </w:r>
      <w:proofErr w:type="spellEnd"/>
      <w:r w:rsidRPr="00E80A30">
        <w:rPr>
          <w:rFonts w:ascii="Calibri" w:eastAsia="Times New Roman" w:hAnsi="Calibri" w:cs="Calibri"/>
          <w:color w:val="424242"/>
          <w:lang w:eastAsia="sv-SE"/>
        </w:rPr>
        <w:t xml:space="preserve"> att olika uppfattningar kan förekomma om hur ansvaret ska placeras.</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Ska den lösning som föreslås med gemensamt personuppgiftsansvar i vissa delar tillämpas behöver avtalet om gemensamt personuppgiftsansvar kompletteras så att det tydligt, genom exempelvis rubriksättning, framgår vad som omfattas av det gemensamma ansvaret och för vilka delar det råder ett eget ansvar.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I övrigt har Umeå universitet inte några synpunkter.</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Med vänliga hälsningar</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Chatarina Larson</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r w:rsidRPr="00E80A30">
        <w:rPr>
          <w:rFonts w:ascii="Calibri" w:eastAsia="Times New Roman" w:hAnsi="Calibri" w:cs="Calibri"/>
          <w:color w:val="424242"/>
          <w:lang w:eastAsia="sv-SE"/>
        </w:rPr>
        <w:t> </w:t>
      </w:r>
    </w:p>
    <w:p w:rsidR="00E80A30" w:rsidRPr="00E80A30" w:rsidRDefault="00E80A30" w:rsidP="00E80A30">
      <w:pPr>
        <w:shd w:val="clear" w:color="auto" w:fill="FAFAFA"/>
        <w:spacing w:after="0" w:line="240" w:lineRule="auto"/>
        <w:textAlignment w:val="baseline"/>
        <w:rPr>
          <w:rFonts w:ascii="Calibri" w:eastAsia="Times New Roman" w:hAnsi="Calibri" w:cs="Calibri"/>
          <w:color w:val="424242"/>
          <w:lang w:eastAsia="sv-SE"/>
        </w:rPr>
      </w:pPr>
    </w:p>
    <w:p w:rsidR="00E80A30" w:rsidRPr="00E80A30" w:rsidRDefault="00E80A30" w:rsidP="00E80A30">
      <w:pPr>
        <w:shd w:val="clear" w:color="auto" w:fill="FFFFFF"/>
        <w:spacing w:after="0" w:line="240" w:lineRule="auto"/>
        <w:textAlignment w:val="baseline"/>
        <w:rPr>
          <w:rFonts w:ascii="Calibri" w:eastAsia="Times New Roman" w:hAnsi="Calibri" w:cs="Calibri"/>
          <w:color w:val="424242"/>
          <w:lang w:eastAsia="sv-SE"/>
        </w:rPr>
      </w:pPr>
      <w:r w:rsidRPr="00E80A30">
        <w:rPr>
          <w:rFonts w:ascii="Georgia" w:eastAsia="Times New Roman" w:hAnsi="Georgia" w:cs="Calibri"/>
          <w:color w:val="000000"/>
          <w:sz w:val="21"/>
          <w:szCs w:val="21"/>
          <w:bdr w:val="none" w:sz="0" w:space="0" w:color="auto" w:frame="1"/>
          <w:lang w:eastAsia="sv-SE"/>
        </w:rPr>
        <w:br/>
        <w:t>Chatarina Larson</w:t>
      </w:r>
    </w:p>
    <w:p w:rsidR="00E80A30" w:rsidRPr="00E80A30" w:rsidRDefault="00E80A30" w:rsidP="00E80A30">
      <w:pPr>
        <w:shd w:val="clear" w:color="auto" w:fill="FFFFFF"/>
        <w:spacing w:after="150" w:line="240" w:lineRule="auto"/>
        <w:textAlignment w:val="baseline"/>
        <w:rPr>
          <w:rFonts w:ascii="Calibri" w:eastAsia="Times New Roman" w:hAnsi="Calibri" w:cs="Calibri"/>
          <w:color w:val="424242"/>
          <w:lang w:eastAsia="sv-SE"/>
        </w:rPr>
      </w:pPr>
      <w:r w:rsidRPr="00E80A30">
        <w:rPr>
          <w:rFonts w:ascii="Georgia" w:eastAsia="Times New Roman" w:hAnsi="Georgia" w:cs="Calibri"/>
          <w:color w:val="000000"/>
          <w:sz w:val="21"/>
          <w:szCs w:val="21"/>
          <w:bdr w:val="none" w:sz="0" w:space="0" w:color="auto" w:frame="1"/>
          <w:lang w:eastAsia="sv-SE"/>
        </w:rPr>
        <w:t>Universitetsjurist Enhetschef</w:t>
      </w:r>
    </w:p>
    <w:p w:rsidR="00D573B8" w:rsidRDefault="00D573B8"/>
    <w:sectPr w:rsidR="00D57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96CA2"/>
    <w:multiLevelType w:val="multilevel"/>
    <w:tmpl w:val="C292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33B7D"/>
    <w:multiLevelType w:val="multilevel"/>
    <w:tmpl w:val="ED50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30"/>
    <w:rsid w:val="00D573B8"/>
    <w:rsid w:val="00E80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0CE40-1318-4542-A3E3-7796A3C2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ygr2w">
    <w:name w:val="ygr2w"/>
    <w:basedOn w:val="Standardstycketeckensnitt"/>
    <w:rsid w:val="00E80A30"/>
  </w:style>
  <w:style w:type="character" w:customStyle="1" w:styleId="flwlv">
    <w:name w:val="flwlv"/>
    <w:basedOn w:val="Standardstycketeckensnitt"/>
    <w:rsid w:val="00E80A30"/>
  </w:style>
  <w:style w:type="character" w:customStyle="1" w:styleId="undefined">
    <w:name w:val="undefined"/>
    <w:basedOn w:val="Standardstycketeckensnitt"/>
    <w:rsid w:val="00E80A30"/>
  </w:style>
  <w:style w:type="character" w:customStyle="1" w:styleId="ozzzk">
    <w:name w:val="ozzzk"/>
    <w:basedOn w:val="Standardstycketeckensnitt"/>
    <w:rsid w:val="00E80A30"/>
  </w:style>
  <w:style w:type="character" w:customStyle="1" w:styleId="ms-button-flexcontainer">
    <w:name w:val="ms-button-flexcontainer"/>
    <w:basedOn w:val="Standardstycketeckensnitt"/>
    <w:rsid w:val="00E80A30"/>
  </w:style>
  <w:style w:type="paragraph" w:customStyle="1" w:styleId="xmsonormal">
    <w:name w:val="x_msonormal"/>
    <w:basedOn w:val="Normal"/>
    <w:rsid w:val="00E80A3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65711">
      <w:bodyDiv w:val="1"/>
      <w:marLeft w:val="0"/>
      <w:marRight w:val="0"/>
      <w:marTop w:val="0"/>
      <w:marBottom w:val="0"/>
      <w:divBdr>
        <w:top w:val="none" w:sz="0" w:space="0" w:color="auto"/>
        <w:left w:val="none" w:sz="0" w:space="0" w:color="auto"/>
        <w:bottom w:val="none" w:sz="0" w:space="0" w:color="auto"/>
        <w:right w:val="none" w:sz="0" w:space="0" w:color="auto"/>
      </w:divBdr>
      <w:divsChild>
        <w:div w:id="1097797036">
          <w:marLeft w:val="120"/>
          <w:marRight w:val="285"/>
          <w:marTop w:val="120"/>
          <w:marBottom w:val="0"/>
          <w:divBdr>
            <w:top w:val="single" w:sz="6" w:space="9" w:color="auto"/>
            <w:left w:val="single" w:sz="6" w:space="9" w:color="auto"/>
            <w:bottom w:val="single" w:sz="2" w:space="9" w:color="auto"/>
            <w:right w:val="single" w:sz="6" w:space="0" w:color="auto"/>
          </w:divBdr>
          <w:divsChild>
            <w:div w:id="497499008">
              <w:marLeft w:val="0"/>
              <w:marRight w:val="0"/>
              <w:marTop w:val="0"/>
              <w:marBottom w:val="0"/>
              <w:divBdr>
                <w:top w:val="none" w:sz="0" w:space="0" w:color="auto"/>
                <w:left w:val="none" w:sz="0" w:space="0" w:color="auto"/>
                <w:bottom w:val="none" w:sz="0" w:space="0" w:color="auto"/>
                <w:right w:val="none" w:sz="0" w:space="0" w:color="auto"/>
              </w:divBdr>
              <w:divsChild>
                <w:div w:id="973683653">
                  <w:marLeft w:val="0"/>
                  <w:marRight w:val="0"/>
                  <w:marTop w:val="0"/>
                  <w:marBottom w:val="0"/>
                  <w:divBdr>
                    <w:top w:val="none" w:sz="0" w:space="0" w:color="auto"/>
                    <w:left w:val="none" w:sz="0" w:space="0" w:color="auto"/>
                    <w:bottom w:val="none" w:sz="0" w:space="0" w:color="auto"/>
                    <w:right w:val="none" w:sz="0" w:space="0" w:color="auto"/>
                  </w:divBdr>
                  <w:divsChild>
                    <w:div w:id="908343018">
                      <w:marLeft w:val="0"/>
                      <w:marRight w:val="0"/>
                      <w:marTop w:val="0"/>
                      <w:marBottom w:val="0"/>
                      <w:divBdr>
                        <w:top w:val="none" w:sz="0" w:space="0" w:color="auto"/>
                        <w:left w:val="none" w:sz="0" w:space="0" w:color="auto"/>
                        <w:bottom w:val="none" w:sz="0" w:space="0" w:color="auto"/>
                        <w:right w:val="none" w:sz="0" w:space="0" w:color="auto"/>
                      </w:divBdr>
                      <w:divsChild>
                        <w:div w:id="3752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8938">
          <w:marLeft w:val="0"/>
          <w:marRight w:val="0"/>
          <w:marTop w:val="0"/>
          <w:marBottom w:val="0"/>
          <w:divBdr>
            <w:top w:val="none" w:sz="0" w:space="0" w:color="auto"/>
            <w:left w:val="none" w:sz="0" w:space="0" w:color="auto"/>
            <w:bottom w:val="none" w:sz="0" w:space="0" w:color="auto"/>
            <w:right w:val="none" w:sz="0" w:space="0" w:color="auto"/>
          </w:divBdr>
          <w:divsChild>
            <w:div w:id="715085878">
              <w:marLeft w:val="0"/>
              <w:marRight w:val="0"/>
              <w:marTop w:val="0"/>
              <w:marBottom w:val="0"/>
              <w:divBdr>
                <w:top w:val="none" w:sz="0" w:space="0" w:color="auto"/>
                <w:left w:val="none" w:sz="0" w:space="0" w:color="auto"/>
                <w:bottom w:val="none" w:sz="0" w:space="0" w:color="auto"/>
                <w:right w:val="none" w:sz="0" w:space="0" w:color="auto"/>
              </w:divBdr>
              <w:divsChild>
                <w:div w:id="1625768972">
                  <w:marLeft w:val="0"/>
                  <w:marRight w:val="0"/>
                  <w:marTop w:val="0"/>
                  <w:marBottom w:val="0"/>
                  <w:divBdr>
                    <w:top w:val="none" w:sz="0" w:space="0" w:color="auto"/>
                    <w:left w:val="none" w:sz="0" w:space="0" w:color="auto"/>
                    <w:bottom w:val="none" w:sz="0" w:space="0" w:color="auto"/>
                    <w:right w:val="none" w:sz="0" w:space="0" w:color="auto"/>
                  </w:divBdr>
                  <w:divsChild>
                    <w:div w:id="2081905639">
                      <w:marLeft w:val="120"/>
                      <w:marRight w:val="300"/>
                      <w:marTop w:val="0"/>
                      <w:marBottom w:val="120"/>
                      <w:divBdr>
                        <w:top w:val="none" w:sz="0" w:space="0" w:color="auto"/>
                        <w:left w:val="none" w:sz="0" w:space="0" w:color="auto"/>
                        <w:bottom w:val="none" w:sz="0" w:space="0" w:color="auto"/>
                        <w:right w:val="none" w:sz="0" w:space="0" w:color="auto"/>
                      </w:divBdr>
                      <w:divsChild>
                        <w:div w:id="93289387">
                          <w:marLeft w:val="0"/>
                          <w:marRight w:val="0"/>
                          <w:marTop w:val="0"/>
                          <w:marBottom w:val="0"/>
                          <w:divBdr>
                            <w:top w:val="none" w:sz="0" w:space="0" w:color="auto"/>
                            <w:left w:val="none" w:sz="0" w:space="0" w:color="auto"/>
                            <w:bottom w:val="none" w:sz="0" w:space="0" w:color="auto"/>
                            <w:right w:val="none" w:sz="0" w:space="0" w:color="auto"/>
                          </w:divBdr>
                          <w:divsChild>
                            <w:div w:id="1799297321">
                              <w:marLeft w:val="-180"/>
                              <w:marRight w:val="-180"/>
                              <w:marTop w:val="0"/>
                              <w:marBottom w:val="0"/>
                              <w:divBdr>
                                <w:top w:val="none" w:sz="0" w:space="0" w:color="auto"/>
                                <w:left w:val="none" w:sz="0" w:space="0" w:color="auto"/>
                                <w:bottom w:val="none" w:sz="0" w:space="0" w:color="auto"/>
                                <w:right w:val="none" w:sz="0" w:space="0" w:color="auto"/>
                              </w:divBdr>
                              <w:divsChild>
                                <w:div w:id="2018969250">
                                  <w:marLeft w:val="0"/>
                                  <w:marRight w:val="0"/>
                                  <w:marTop w:val="0"/>
                                  <w:marBottom w:val="0"/>
                                  <w:divBdr>
                                    <w:top w:val="none" w:sz="0" w:space="0" w:color="auto"/>
                                    <w:left w:val="none" w:sz="0" w:space="0" w:color="auto"/>
                                    <w:bottom w:val="none" w:sz="0" w:space="0" w:color="auto"/>
                                    <w:right w:val="none" w:sz="0" w:space="0" w:color="auto"/>
                                  </w:divBdr>
                                  <w:divsChild>
                                    <w:div w:id="455874473">
                                      <w:marLeft w:val="0"/>
                                      <w:marRight w:val="0"/>
                                      <w:marTop w:val="0"/>
                                      <w:marBottom w:val="0"/>
                                      <w:divBdr>
                                        <w:top w:val="none" w:sz="0" w:space="0" w:color="auto"/>
                                        <w:left w:val="none" w:sz="0" w:space="0" w:color="auto"/>
                                        <w:bottom w:val="none" w:sz="0" w:space="0" w:color="auto"/>
                                        <w:right w:val="none" w:sz="0" w:space="0" w:color="auto"/>
                                      </w:divBdr>
                                    </w:div>
                                    <w:div w:id="1024818975">
                                      <w:marLeft w:val="120"/>
                                      <w:marRight w:val="0"/>
                                      <w:marTop w:val="0"/>
                                      <w:marBottom w:val="0"/>
                                      <w:divBdr>
                                        <w:top w:val="none" w:sz="0" w:space="0" w:color="auto"/>
                                        <w:left w:val="none" w:sz="0" w:space="0" w:color="auto"/>
                                        <w:bottom w:val="none" w:sz="0" w:space="0" w:color="auto"/>
                                        <w:right w:val="none" w:sz="0" w:space="0" w:color="auto"/>
                                      </w:divBdr>
                                    </w:div>
                                  </w:divsChild>
                                </w:div>
                                <w:div w:id="1600478978">
                                  <w:marLeft w:val="0"/>
                                  <w:marRight w:val="0"/>
                                  <w:marTop w:val="0"/>
                                  <w:marBottom w:val="0"/>
                                  <w:divBdr>
                                    <w:top w:val="none" w:sz="0" w:space="0" w:color="auto"/>
                                    <w:left w:val="none" w:sz="0" w:space="0" w:color="auto"/>
                                    <w:bottom w:val="none" w:sz="0" w:space="0" w:color="auto"/>
                                    <w:right w:val="none" w:sz="0" w:space="0" w:color="auto"/>
                                  </w:divBdr>
                                  <w:divsChild>
                                    <w:div w:id="18523314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54005769">
                              <w:marLeft w:val="0"/>
                              <w:marRight w:val="0"/>
                              <w:marTop w:val="0"/>
                              <w:marBottom w:val="0"/>
                              <w:divBdr>
                                <w:top w:val="none" w:sz="0" w:space="0" w:color="auto"/>
                                <w:left w:val="none" w:sz="0" w:space="0" w:color="auto"/>
                                <w:bottom w:val="none" w:sz="0" w:space="0" w:color="auto"/>
                                <w:right w:val="none" w:sz="0" w:space="0" w:color="auto"/>
                              </w:divBdr>
                              <w:divsChild>
                                <w:div w:id="1889804218">
                                  <w:marLeft w:val="0"/>
                                  <w:marRight w:val="120"/>
                                  <w:marTop w:val="0"/>
                                  <w:marBottom w:val="0"/>
                                  <w:divBdr>
                                    <w:top w:val="none" w:sz="0" w:space="0" w:color="auto"/>
                                    <w:left w:val="none" w:sz="0" w:space="0" w:color="auto"/>
                                    <w:bottom w:val="none" w:sz="0" w:space="0" w:color="auto"/>
                                    <w:right w:val="none" w:sz="0" w:space="0" w:color="auto"/>
                                  </w:divBdr>
                                  <w:divsChild>
                                    <w:div w:id="1266494773">
                                      <w:marLeft w:val="0"/>
                                      <w:marRight w:val="0"/>
                                      <w:marTop w:val="0"/>
                                      <w:marBottom w:val="0"/>
                                      <w:divBdr>
                                        <w:top w:val="none" w:sz="0" w:space="0" w:color="auto"/>
                                        <w:left w:val="none" w:sz="0" w:space="0" w:color="auto"/>
                                        <w:bottom w:val="none" w:sz="0" w:space="0" w:color="auto"/>
                                        <w:right w:val="none" w:sz="0" w:space="0" w:color="auto"/>
                                      </w:divBdr>
                                      <w:divsChild>
                                        <w:div w:id="1530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444">
                              <w:marLeft w:val="540"/>
                              <w:marRight w:val="0"/>
                              <w:marTop w:val="0"/>
                              <w:marBottom w:val="0"/>
                              <w:divBdr>
                                <w:top w:val="none" w:sz="0" w:space="0" w:color="auto"/>
                                <w:left w:val="none" w:sz="0" w:space="0" w:color="auto"/>
                                <w:bottom w:val="none" w:sz="0" w:space="0" w:color="auto"/>
                                <w:right w:val="none" w:sz="0" w:space="0" w:color="auto"/>
                              </w:divBdr>
                              <w:divsChild>
                                <w:div w:id="1927878043">
                                  <w:marLeft w:val="0"/>
                                  <w:marRight w:val="0"/>
                                  <w:marTop w:val="0"/>
                                  <w:marBottom w:val="0"/>
                                  <w:divBdr>
                                    <w:top w:val="none" w:sz="0" w:space="0" w:color="auto"/>
                                    <w:left w:val="none" w:sz="0" w:space="0" w:color="auto"/>
                                    <w:bottom w:val="none" w:sz="0" w:space="0" w:color="auto"/>
                                    <w:right w:val="none" w:sz="0" w:space="0" w:color="auto"/>
                                  </w:divBdr>
                                  <w:divsChild>
                                    <w:div w:id="609551807">
                                      <w:marLeft w:val="0"/>
                                      <w:marRight w:val="0"/>
                                      <w:marTop w:val="0"/>
                                      <w:marBottom w:val="0"/>
                                      <w:divBdr>
                                        <w:top w:val="none" w:sz="0" w:space="0" w:color="auto"/>
                                        <w:left w:val="none" w:sz="0" w:space="0" w:color="auto"/>
                                        <w:bottom w:val="none" w:sz="0" w:space="0" w:color="auto"/>
                                        <w:right w:val="none" w:sz="0" w:space="0" w:color="auto"/>
                                      </w:divBdr>
                                      <w:divsChild>
                                        <w:div w:id="651249660">
                                          <w:marLeft w:val="0"/>
                                          <w:marRight w:val="0"/>
                                          <w:marTop w:val="0"/>
                                          <w:marBottom w:val="0"/>
                                          <w:divBdr>
                                            <w:top w:val="none" w:sz="0" w:space="0" w:color="auto"/>
                                            <w:left w:val="none" w:sz="0" w:space="0" w:color="auto"/>
                                            <w:bottom w:val="none" w:sz="0" w:space="0" w:color="auto"/>
                                            <w:right w:val="none" w:sz="0" w:space="0" w:color="auto"/>
                                          </w:divBdr>
                                        </w:div>
                                        <w:div w:id="8298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9274">
                                  <w:marLeft w:val="0"/>
                                  <w:marRight w:val="0"/>
                                  <w:marTop w:val="0"/>
                                  <w:marBottom w:val="0"/>
                                  <w:divBdr>
                                    <w:top w:val="none" w:sz="0" w:space="0" w:color="auto"/>
                                    <w:left w:val="none" w:sz="0" w:space="0" w:color="auto"/>
                                    <w:bottom w:val="none" w:sz="0" w:space="0" w:color="auto"/>
                                    <w:right w:val="none" w:sz="0" w:space="0" w:color="auto"/>
                                  </w:divBdr>
                                  <w:divsChild>
                                    <w:div w:id="858549675">
                                      <w:marLeft w:val="0"/>
                                      <w:marRight w:val="0"/>
                                      <w:marTop w:val="0"/>
                                      <w:marBottom w:val="0"/>
                                      <w:divBdr>
                                        <w:top w:val="none" w:sz="0" w:space="0" w:color="auto"/>
                                        <w:left w:val="none" w:sz="0" w:space="0" w:color="auto"/>
                                        <w:bottom w:val="none" w:sz="0" w:space="0" w:color="auto"/>
                                        <w:right w:val="none" w:sz="0" w:space="0" w:color="auto"/>
                                      </w:divBdr>
                                      <w:divsChild>
                                        <w:div w:id="312679180">
                                          <w:marLeft w:val="0"/>
                                          <w:marRight w:val="0"/>
                                          <w:marTop w:val="0"/>
                                          <w:marBottom w:val="0"/>
                                          <w:divBdr>
                                            <w:top w:val="none" w:sz="0" w:space="0" w:color="auto"/>
                                            <w:left w:val="none" w:sz="0" w:space="0" w:color="auto"/>
                                            <w:bottom w:val="none" w:sz="0" w:space="0" w:color="auto"/>
                                            <w:right w:val="none" w:sz="0" w:space="0" w:color="auto"/>
                                          </w:divBdr>
                                          <w:divsChild>
                                            <w:div w:id="506289152">
                                              <w:marLeft w:val="0"/>
                                              <w:marRight w:val="0"/>
                                              <w:marTop w:val="0"/>
                                              <w:marBottom w:val="0"/>
                                              <w:divBdr>
                                                <w:top w:val="none" w:sz="0" w:space="0" w:color="auto"/>
                                                <w:left w:val="none" w:sz="0" w:space="0" w:color="auto"/>
                                                <w:bottom w:val="none" w:sz="0" w:space="0" w:color="auto"/>
                                                <w:right w:val="none" w:sz="0" w:space="0" w:color="auto"/>
                                              </w:divBdr>
                                              <w:divsChild>
                                                <w:div w:id="2132167039">
                                                  <w:marLeft w:val="0"/>
                                                  <w:marRight w:val="0"/>
                                                  <w:marTop w:val="0"/>
                                                  <w:marBottom w:val="0"/>
                                                  <w:divBdr>
                                                    <w:top w:val="none" w:sz="0" w:space="0" w:color="auto"/>
                                                    <w:left w:val="none" w:sz="0" w:space="0" w:color="auto"/>
                                                    <w:bottom w:val="none" w:sz="0" w:space="0" w:color="auto"/>
                                                    <w:right w:val="none" w:sz="0" w:space="0" w:color="auto"/>
                                                  </w:divBdr>
                                                  <w:divsChild>
                                                    <w:div w:id="1193298846">
                                                      <w:marLeft w:val="0"/>
                                                      <w:marRight w:val="0"/>
                                                      <w:marTop w:val="0"/>
                                                      <w:marBottom w:val="0"/>
                                                      <w:divBdr>
                                                        <w:top w:val="none" w:sz="0" w:space="0" w:color="auto"/>
                                                        <w:left w:val="none" w:sz="0" w:space="0" w:color="auto"/>
                                                        <w:bottom w:val="none" w:sz="0" w:space="0" w:color="auto"/>
                                                        <w:right w:val="none" w:sz="0" w:space="0" w:color="auto"/>
                                                      </w:divBdr>
                                                      <w:divsChild>
                                                        <w:div w:id="2095737555">
                                                          <w:marLeft w:val="0"/>
                                                          <w:marRight w:val="0"/>
                                                          <w:marTop w:val="0"/>
                                                          <w:marBottom w:val="0"/>
                                                          <w:divBdr>
                                                            <w:top w:val="none" w:sz="0" w:space="0" w:color="auto"/>
                                                            <w:left w:val="none" w:sz="0" w:space="0" w:color="auto"/>
                                                            <w:bottom w:val="none" w:sz="0" w:space="0" w:color="auto"/>
                                                            <w:right w:val="none" w:sz="0" w:space="0" w:color="auto"/>
                                                          </w:divBdr>
                                                          <w:divsChild>
                                                            <w:div w:id="2058160882">
                                                              <w:marLeft w:val="0"/>
                                                              <w:marRight w:val="0"/>
                                                              <w:marTop w:val="0"/>
                                                              <w:marBottom w:val="0"/>
                                                              <w:divBdr>
                                                                <w:top w:val="none" w:sz="0" w:space="0" w:color="auto"/>
                                                                <w:left w:val="none" w:sz="0" w:space="0" w:color="auto"/>
                                                                <w:bottom w:val="none" w:sz="0" w:space="0" w:color="auto"/>
                                                                <w:right w:val="none" w:sz="0" w:space="0" w:color="auto"/>
                                                              </w:divBdr>
                                                              <w:divsChild>
                                                                <w:div w:id="19418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5573">
                                                          <w:marLeft w:val="0"/>
                                                          <w:marRight w:val="0"/>
                                                          <w:marTop w:val="0"/>
                                                          <w:marBottom w:val="0"/>
                                                          <w:divBdr>
                                                            <w:top w:val="none" w:sz="0" w:space="0" w:color="auto"/>
                                                            <w:left w:val="none" w:sz="0" w:space="0" w:color="auto"/>
                                                            <w:bottom w:val="none" w:sz="0" w:space="0" w:color="auto"/>
                                                            <w:right w:val="none" w:sz="0" w:space="0" w:color="auto"/>
                                                          </w:divBdr>
                                                          <w:divsChild>
                                                            <w:div w:id="1806044743">
                                                              <w:marLeft w:val="0"/>
                                                              <w:marRight w:val="0"/>
                                                              <w:marTop w:val="0"/>
                                                              <w:marBottom w:val="0"/>
                                                              <w:divBdr>
                                                                <w:top w:val="none" w:sz="0" w:space="0" w:color="auto"/>
                                                                <w:left w:val="none" w:sz="0" w:space="0" w:color="auto"/>
                                                                <w:bottom w:val="none" w:sz="0" w:space="0" w:color="auto"/>
                                                                <w:right w:val="none" w:sz="0" w:space="0" w:color="auto"/>
                                                              </w:divBdr>
                                                              <w:divsChild>
                                                                <w:div w:id="1403717735">
                                                                  <w:marLeft w:val="0"/>
                                                                  <w:marRight w:val="0"/>
                                                                  <w:marTop w:val="0"/>
                                                                  <w:marBottom w:val="0"/>
                                                                  <w:divBdr>
                                                                    <w:top w:val="none" w:sz="0" w:space="0" w:color="auto"/>
                                                                    <w:left w:val="none" w:sz="0" w:space="0" w:color="auto"/>
                                                                    <w:bottom w:val="none" w:sz="0" w:space="0" w:color="auto"/>
                                                                    <w:right w:val="none" w:sz="0" w:space="0" w:color="auto"/>
                                                                  </w:divBdr>
                                                                  <w:divsChild>
                                                                    <w:div w:id="11213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0667">
                                                          <w:marLeft w:val="0"/>
                                                          <w:marRight w:val="0"/>
                                                          <w:marTop w:val="0"/>
                                                          <w:marBottom w:val="0"/>
                                                          <w:divBdr>
                                                            <w:top w:val="none" w:sz="0" w:space="0" w:color="auto"/>
                                                            <w:left w:val="none" w:sz="0" w:space="0" w:color="auto"/>
                                                            <w:bottom w:val="none" w:sz="0" w:space="0" w:color="auto"/>
                                                            <w:right w:val="none" w:sz="0" w:space="0" w:color="auto"/>
                                                          </w:divBdr>
                                                          <w:divsChild>
                                                            <w:div w:id="948270012">
                                                              <w:marLeft w:val="0"/>
                                                              <w:marRight w:val="0"/>
                                                              <w:marTop w:val="0"/>
                                                              <w:marBottom w:val="0"/>
                                                              <w:divBdr>
                                                                <w:top w:val="none" w:sz="0" w:space="0" w:color="auto"/>
                                                                <w:left w:val="none" w:sz="0" w:space="0" w:color="auto"/>
                                                                <w:bottom w:val="none" w:sz="0" w:space="0" w:color="auto"/>
                                                                <w:right w:val="none" w:sz="0" w:space="0" w:color="auto"/>
                                                              </w:divBdr>
                                                              <w:divsChild>
                                                                <w:div w:id="10670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97656">
                                                          <w:marLeft w:val="0"/>
                                                          <w:marRight w:val="0"/>
                                                          <w:marTop w:val="0"/>
                                                          <w:marBottom w:val="0"/>
                                                          <w:divBdr>
                                                            <w:top w:val="none" w:sz="0" w:space="0" w:color="auto"/>
                                                            <w:left w:val="none" w:sz="0" w:space="0" w:color="auto"/>
                                                            <w:bottom w:val="none" w:sz="0" w:space="0" w:color="auto"/>
                                                            <w:right w:val="none" w:sz="0" w:space="0" w:color="auto"/>
                                                          </w:divBdr>
                                                          <w:divsChild>
                                                            <w:div w:id="198397172">
                                                              <w:marLeft w:val="0"/>
                                                              <w:marRight w:val="0"/>
                                                              <w:marTop w:val="0"/>
                                                              <w:marBottom w:val="0"/>
                                                              <w:divBdr>
                                                                <w:top w:val="none" w:sz="0" w:space="0" w:color="auto"/>
                                                                <w:left w:val="none" w:sz="0" w:space="0" w:color="auto"/>
                                                                <w:bottom w:val="none" w:sz="0" w:space="0" w:color="auto"/>
                                                                <w:right w:val="none" w:sz="0" w:space="0" w:color="auto"/>
                                                              </w:divBdr>
                                                              <w:divsChild>
                                                                <w:div w:id="14608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18990">
                                                          <w:marLeft w:val="0"/>
                                                          <w:marRight w:val="0"/>
                                                          <w:marTop w:val="0"/>
                                                          <w:marBottom w:val="0"/>
                                                          <w:divBdr>
                                                            <w:top w:val="none" w:sz="0" w:space="0" w:color="auto"/>
                                                            <w:left w:val="none" w:sz="0" w:space="0" w:color="auto"/>
                                                            <w:bottom w:val="none" w:sz="0" w:space="0" w:color="auto"/>
                                                            <w:right w:val="none" w:sz="0" w:space="0" w:color="auto"/>
                                                          </w:divBdr>
                                                          <w:divsChild>
                                                            <w:div w:id="1128620315">
                                                              <w:marLeft w:val="0"/>
                                                              <w:marRight w:val="0"/>
                                                              <w:marTop w:val="0"/>
                                                              <w:marBottom w:val="0"/>
                                                              <w:divBdr>
                                                                <w:top w:val="none" w:sz="0" w:space="0" w:color="auto"/>
                                                                <w:left w:val="none" w:sz="0" w:space="0" w:color="auto"/>
                                                                <w:bottom w:val="none" w:sz="0" w:space="0" w:color="auto"/>
                                                                <w:right w:val="none" w:sz="0" w:space="0" w:color="auto"/>
                                                              </w:divBdr>
                                                              <w:divsChild>
                                                                <w:div w:id="19090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5545">
                                                          <w:marLeft w:val="0"/>
                                                          <w:marRight w:val="0"/>
                                                          <w:marTop w:val="0"/>
                                                          <w:marBottom w:val="0"/>
                                                          <w:divBdr>
                                                            <w:top w:val="none" w:sz="0" w:space="0" w:color="auto"/>
                                                            <w:left w:val="none" w:sz="0" w:space="0" w:color="auto"/>
                                                            <w:bottom w:val="none" w:sz="0" w:space="0" w:color="auto"/>
                                                            <w:right w:val="none" w:sz="0" w:space="0" w:color="auto"/>
                                                          </w:divBdr>
                                                          <w:divsChild>
                                                            <w:div w:id="1526089429">
                                                              <w:marLeft w:val="0"/>
                                                              <w:marRight w:val="0"/>
                                                              <w:marTop w:val="0"/>
                                                              <w:marBottom w:val="0"/>
                                                              <w:divBdr>
                                                                <w:top w:val="none" w:sz="0" w:space="0" w:color="auto"/>
                                                                <w:left w:val="none" w:sz="0" w:space="0" w:color="auto"/>
                                                                <w:bottom w:val="none" w:sz="0" w:space="0" w:color="auto"/>
                                                                <w:right w:val="none" w:sz="0" w:space="0" w:color="auto"/>
                                                              </w:divBdr>
                                                              <w:divsChild>
                                                                <w:div w:id="232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326419">
                              <w:marLeft w:val="0"/>
                              <w:marRight w:val="0"/>
                              <w:marTop w:val="0"/>
                              <w:marBottom w:val="0"/>
                              <w:divBdr>
                                <w:top w:val="none" w:sz="0" w:space="0" w:color="auto"/>
                                <w:left w:val="none" w:sz="0" w:space="0" w:color="auto"/>
                                <w:bottom w:val="none" w:sz="0" w:space="0" w:color="auto"/>
                                <w:right w:val="none" w:sz="0" w:space="0" w:color="auto"/>
                              </w:divBdr>
                              <w:divsChild>
                                <w:div w:id="1670719146">
                                  <w:marLeft w:val="0"/>
                                  <w:marRight w:val="0"/>
                                  <w:marTop w:val="0"/>
                                  <w:marBottom w:val="0"/>
                                  <w:divBdr>
                                    <w:top w:val="none" w:sz="0" w:space="0" w:color="auto"/>
                                    <w:left w:val="none" w:sz="0" w:space="0" w:color="auto"/>
                                    <w:bottom w:val="none" w:sz="0" w:space="0" w:color="auto"/>
                                    <w:right w:val="none" w:sz="0" w:space="0" w:color="auto"/>
                                  </w:divBdr>
                                  <w:divsChild>
                                    <w:div w:id="300615987">
                                      <w:marLeft w:val="0"/>
                                      <w:marRight w:val="0"/>
                                      <w:marTop w:val="0"/>
                                      <w:marBottom w:val="0"/>
                                      <w:divBdr>
                                        <w:top w:val="none" w:sz="0" w:space="0" w:color="auto"/>
                                        <w:left w:val="none" w:sz="0" w:space="0" w:color="auto"/>
                                        <w:bottom w:val="none" w:sz="0" w:space="0" w:color="auto"/>
                                        <w:right w:val="none" w:sz="0" w:space="0" w:color="auto"/>
                                      </w:divBdr>
                                      <w:divsChild>
                                        <w:div w:id="1117942446">
                                          <w:marLeft w:val="0"/>
                                          <w:marRight w:val="0"/>
                                          <w:marTop w:val="0"/>
                                          <w:marBottom w:val="0"/>
                                          <w:divBdr>
                                            <w:top w:val="none" w:sz="0" w:space="0" w:color="auto"/>
                                            <w:left w:val="none" w:sz="0" w:space="0" w:color="auto"/>
                                            <w:bottom w:val="none" w:sz="0" w:space="0" w:color="auto"/>
                                            <w:right w:val="none" w:sz="0" w:space="0" w:color="auto"/>
                                          </w:divBdr>
                                          <w:divsChild>
                                            <w:div w:id="372925315">
                                              <w:marLeft w:val="0"/>
                                              <w:marRight w:val="0"/>
                                              <w:marTop w:val="15"/>
                                              <w:marBottom w:val="0"/>
                                              <w:divBdr>
                                                <w:top w:val="none" w:sz="0" w:space="0" w:color="auto"/>
                                                <w:left w:val="none" w:sz="0" w:space="0" w:color="auto"/>
                                                <w:bottom w:val="none" w:sz="0" w:space="0" w:color="auto"/>
                                                <w:right w:val="none" w:sz="0" w:space="0" w:color="auto"/>
                                              </w:divBdr>
                                              <w:divsChild>
                                                <w:div w:id="14387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9695">
                                          <w:marLeft w:val="0"/>
                                          <w:marRight w:val="0"/>
                                          <w:marTop w:val="0"/>
                                          <w:marBottom w:val="0"/>
                                          <w:divBdr>
                                            <w:top w:val="none" w:sz="0" w:space="0" w:color="auto"/>
                                            <w:left w:val="none" w:sz="0" w:space="0" w:color="auto"/>
                                            <w:bottom w:val="none" w:sz="0" w:space="0" w:color="auto"/>
                                            <w:right w:val="none" w:sz="0" w:space="0" w:color="auto"/>
                                          </w:divBdr>
                                          <w:divsChild>
                                            <w:div w:id="1693920190">
                                              <w:marLeft w:val="0"/>
                                              <w:marRight w:val="0"/>
                                              <w:marTop w:val="15"/>
                                              <w:marBottom w:val="0"/>
                                              <w:divBdr>
                                                <w:top w:val="none" w:sz="0" w:space="0" w:color="auto"/>
                                                <w:left w:val="none" w:sz="0" w:space="0" w:color="auto"/>
                                                <w:bottom w:val="none" w:sz="0" w:space="0" w:color="auto"/>
                                                <w:right w:val="none" w:sz="0" w:space="0" w:color="auto"/>
                                              </w:divBdr>
                                              <w:divsChild>
                                                <w:div w:id="19704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9808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79843875">
                          <w:marLeft w:val="0"/>
                          <w:marRight w:val="0"/>
                          <w:marTop w:val="240"/>
                          <w:marBottom w:val="150"/>
                          <w:divBdr>
                            <w:top w:val="none" w:sz="0" w:space="0" w:color="auto"/>
                            <w:left w:val="none" w:sz="0" w:space="0" w:color="auto"/>
                            <w:bottom w:val="none" w:sz="0" w:space="0" w:color="auto"/>
                            <w:right w:val="none" w:sz="0" w:space="0" w:color="auto"/>
                          </w:divBdr>
                          <w:divsChild>
                            <w:div w:id="1002391046">
                              <w:marLeft w:val="0"/>
                              <w:marRight w:val="0"/>
                              <w:marTop w:val="0"/>
                              <w:marBottom w:val="0"/>
                              <w:divBdr>
                                <w:top w:val="none" w:sz="0" w:space="0" w:color="auto"/>
                                <w:left w:val="none" w:sz="0" w:space="0" w:color="auto"/>
                                <w:bottom w:val="none" w:sz="0" w:space="0" w:color="auto"/>
                                <w:right w:val="none" w:sz="0" w:space="0" w:color="auto"/>
                              </w:divBdr>
                              <w:divsChild>
                                <w:div w:id="938565934">
                                  <w:marLeft w:val="0"/>
                                  <w:marRight w:val="0"/>
                                  <w:marTop w:val="0"/>
                                  <w:marBottom w:val="0"/>
                                  <w:divBdr>
                                    <w:top w:val="none" w:sz="0" w:space="0" w:color="auto"/>
                                    <w:left w:val="none" w:sz="0" w:space="0" w:color="auto"/>
                                    <w:bottom w:val="none" w:sz="0" w:space="0" w:color="auto"/>
                                    <w:right w:val="none" w:sz="0" w:space="0" w:color="auto"/>
                                  </w:divBdr>
                                  <w:divsChild>
                                    <w:div w:id="1769352970">
                                      <w:marLeft w:val="0"/>
                                      <w:marRight w:val="0"/>
                                      <w:marTop w:val="0"/>
                                      <w:marBottom w:val="0"/>
                                      <w:divBdr>
                                        <w:top w:val="none" w:sz="0" w:space="0" w:color="auto"/>
                                        <w:left w:val="none" w:sz="0" w:space="0" w:color="auto"/>
                                        <w:bottom w:val="none" w:sz="0" w:space="0" w:color="auto"/>
                                        <w:right w:val="none" w:sz="0" w:space="0" w:color="auto"/>
                                      </w:divBdr>
                                      <w:divsChild>
                                        <w:div w:id="17733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806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Lindberg</dc:creator>
  <cp:keywords/>
  <dc:description/>
  <cp:lastModifiedBy>Åsa Lindberg</cp:lastModifiedBy>
  <cp:revision>1</cp:revision>
  <dcterms:created xsi:type="dcterms:W3CDTF">2022-11-10T18:50:00Z</dcterms:created>
  <dcterms:modified xsi:type="dcterms:W3CDTF">2022-11-10T18:51:00Z</dcterms:modified>
</cp:coreProperties>
</file>